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956CB" w14:textId="77777777" w:rsidR="005329FF" w:rsidRPr="005329FF" w:rsidRDefault="004F0872" w:rsidP="005329FF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6EC75A6D" wp14:editId="70E50972">
            <wp:simplePos x="0" y="0"/>
            <wp:positionH relativeFrom="column">
              <wp:posOffset>342900</wp:posOffset>
            </wp:positionH>
            <wp:positionV relativeFrom="paragraph">
              <wp:posOffset>82550</wp:posOffset>
            </wp:positionV>
            <wp:extent cx="342900" cy="368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5D">
        <w:t xml:space="preserve">     A</w:t>
      </w:r>
      <w:r w:rsidR="005329FF">
        <w:t>SSESSMENT ‘AS’ LEARNING—</w:t>
      </w:r>
      <w:r w:rsidR="005329FF" w:rsidRPr="005329FF">
        <w:t xml:space="preserve">SELF-ASSESSMENT </w:t>
      </w:r>
    </w:p>
    <w:p w14:paraId="5CA3A527" w14:textId="77777777" w:rsidR="005329FF" w:rsidRPr="005329FF" w:rsidRDefault="005329FF" w:rsidP="005329FF">
      <w:pPr>
        <w:pStyle w:val="Tableheadings"/>
        <w:rPr>
          <w:sz w:val="24"/>
          <w:szCs w:val="24"/>
        </w:rPr>
      </w:pPr>
      <w:r w:rsidRPr="005329FF">
        <w:rPr>
          <w:sz w:val="24"/>
          <w:szCs w:val="24"/>
        </w:rPr>
        <w:t>EXIT CARD with LEARNING GOALS</w:t>
      </w:r>
    </w:p>
    <w:p w14:paraId="0D03A94E" w14:textId="77777777" w:rsidR="005329FF" w:rsidRPr="00980CE8" w:rsidRDefault="005329FF" w:rsidP="005329FF">
      <w:pPr>
        <w:pStyle w:val="Tableheadings"/>
      </w:pPr>
    </w:p>
    <w:p w14:paraId="6082CA89" w14:textId="77777777" w:rsidR="005329FF" w:rsidRDefault="005329FF" w:rsidP="005329FF">
      <w:pPr>
        <w:pStyle w:val="Paragraphtext"/>
      </w:pPr>
      <w:r>
        <w:t>WHAT ARE EXIT CARDS?</w:t>
      </w:r>
      <w:r>
        <w:tab/>
      </w:r>
    </w:p>
    <w:p w14:paraId="14A0C243" w14:textId="77777777" w:rsidR="005329FF" w:rsidRPr="005329FF" w:rsidRDefault="005329FF" w:rsidP="005329FF">
      <w:pPr>
        <w:pStyle w:val="Paragraphtext"/>
      </w:pPr>
      <w:r>
        <w:t>Exit cards are written student responses to questions posed at the end of a class or learning activity. Exit Cards help teachers to determine the readiness of the students for learning new concepts. Exit cards can serve as a quick check for student understanding (assessment as learning</w:t>
      </w:r>
      <w:r w:rsidRPr="005329FF">
        <w:t>). (</w:t>
      </w:r>
      <w:hyperlink r:id="rId10" w:history="1">
        <w:r w:rsidRPr="005329FF">
          <w:t>www.edugains.ca</w:t>
        </w:r>
      </w:hyperlink>
      <w:r w:rsidRPr="005329FF">
        <w:t xml:space="preserve">) </w:t>
      </w:r>
    </w:p>
    <w:p w14:paraId="76494BAB" w14:textId="77777777" w:rsidR="005329FF" w:rsidRPr="005329FF" w:rsidRDefault="005329FF" w:rsidP="005329FF">
      <w:pPr>
        <w:pStyle w:val="Paragraphtext"/>
        <w:rPr>
          <w:highlight w:val="yellow"/>
        </w:rPr>
      </w:pPr>
    </w:p>
    <w:p w14:paraId="74E8DC53" w14:textId="77777777" w:rsidR="005329FF" w:rsidRDefault="005329FF" w:rsidP="005329FF">
      <w:pPr>
        <w:pStyle w:val="Tableheadings"/>
      </w:pPr>
      <w:r w:rsidRPr="005329FF">
        <w:t xml:space="preserve">SAMPLE EXIT CARD WITH LEARNING GOALS - Drama – gr. 9 </w:t>
      </w:r>
    </w:p>
    <w:p w14:paraId="24594A13" w14:textId="77777777" w:rsidR="0058133B" w:rsidRPr="005329FF" w:rsidRDefault="0058133B" w:rsidP="005329FF">
      <w:pPr>
        <w:pStyle w:val="Tableheadings"/>
      </w:pPr>
    </w:p>
    <w:p w14:paraId="107B805D" w14:textId="77777777" w:rsidR="005329FF" w:rsidRPr="005329FF" w:rsidRDefault="005329FF" w:rsidP="005329FF">
      <w:pPr>
        <w:pStyle w:val="Paragraphtext"/>
      </w:pPr>
      <w:r w:rsidRPr="005329FF">
        <w:t>OVERALL EXPECTATION: A1. The Creative Process: use the creative process and a variety of sources and forms, both individually and collaboratively, to design and develop drama works</w:t>
      </w:r>
    </w:p>
    <w:p w14:paraId="6CF831DF" w14:textId="77777777" w:rsidR="00AB605D" w:rsidRDefault="00AB605D" w:rsidP="005329FF">
      <w:pPr>
        <w:pStyle w:val="Paragraphtext"/>
      </w:pPr>
    </w:p>
    <w:p w14:paraId="089E19CC" w14:textId="77777777" w:rsidR="005329FF" w:rsidRPr="005329FF" w:rsidRDefault="0058133B" w:rsidP="005329FF">
      <w:pPr>
        <w:pStyle w:val="Paragraphtext"/>
      </w:pPr>
      <w:r>
        <w:t>SPECIFIC EXPECTATION:  A1.3 U</w:t>
      </w:r>
      <w:r w:rsidR="005329FF" w:rsidRPr="005329FF">
        <w:t>se role</w:t>
      </w:r>
      <w:r>
        <w:t>-</w:t>
      </w:r>
      <w:r w:rsidR="005329FF" w:rsidRPr="005329FF">
        <w:t>play to explore, develop, and represent themes, ideas, characters, feelings, and beliefs in producing drama works.</w:t>
      </w:r>
    </w:p>
    <w:p w14:paraId="34505C3C" w14:textId="77777777" w:rsidR="005329FF" w:rsidRDefault="005329FF" w:rsidP="005329FF">
      <w:pPr>
        <w:pStyle w:val="Paragraphtext"/>
      </w:pPr>
    </w:p>
    <w:tbl>
      <w:tblPr>
        <w:tblpPr w:leftFromText="180" w:rightFromText="180" w:vertAnchor="text" w:horzAnchor="page" w:tblpX="2089" w:tblpY="-124"/>
        <w:tblW w:w="8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1639"/>
        <w:gridCol w:w="1639"/>
        <w:gridCol w:w="1640"/>
      </w:tblGrid>
      <w:tr w:rsidR="0058133B" w:rsidRPr="00164FB8" w14:paraId="3EF93261" w14:textId="77777777" w:rsidTr="0058133B">
        <w:trPr>
          <w:trHeight w:val="579"/>
        </w:trPr>
        <w:tc>
          <w:tcPr>
            <w:tcW w:w="3279" w:type="dxa"/>
            <w:shd w:val="clear" w:color="auto" w:fill="auto"/>
          </w:tcPr>
          <w:p w14:paraId="09EF3B53" w14:textId="77777777" w:rsidR="005329FF" w:rsidRPr="00164FB8" w:rsidRDefault="005329FF" w:rsidP="0058133B">
            <w:pPr>
              <w:pStyle w:val="Tableheadings"/>
            </w:pPr>
          </w:p>
          <w:p w14:paraId="39C3843E" w14:textId="77777777" w:rsidR="005329FF" w:rsidRPr="00164FB8" w:rsidRDefault="005329FF" w:rsidP="0058133B">
            <w:pPr>
              <w:pStyle w:val="Tableheadings"/>
            </w:pPr>
            <w:r w:rsidRPr="00164FB8">
              <w:t>Learning Goals:</w:t>
            </w:r>
          </w:p>
        </w:tc>
        <w:tc>
          <w:tcPr>
            <w:tcW w:w="1639" w:type="dxa"/>
            <w:shd w:val="clear" w:color="auto" w:fill="auto"/>
          </w:tcPr>
          <w:p w14:paraId="1CB514FE" w14:textId="77777777" w:rsidR="005329FF" w:rsidRPr="00164FB8" w:rsidRDefault="005329FF" w:rsidP="0058133B">
            <w:pPr>
              <w:pStyle w:val="Tableheadings"/>
            </w:pPr>
          </w:p>
          <w:p w14:paraId="69F31F46" w14:textId="77777777" w:rsidR="005329FF" w:rsidRPr="00164FB8" w:rsidRDefault="005329FF" w:rsidP="0058133B">
            <w:pPr>
              <w:pStyle w:val="Tableheadings"/>
            </w:pPr>
            <w:r w:rsidRPr="00164FB8">
              <w:t>YES!</w:t>
            </w:r>
          </w:p>
        </w:tc>
        <w:tc>
          <w:tcPr>
            <w:tcW w:w="1639" w:type="dxa"/>
            <w:shd w:val="clear" w:color="auto" w:fill="auto"/>
          </w:tcPr>
          <w:p w14:paraId="2F03B9D1" w14:textId="77777777" w:rsidR="005329FF" w:rsidRPr="00164FB8" w:rsidRDefault="005329FF" w:rsidP="0058133B">
            <w:pPr>
              <w:pStyle w:val="Tableheadings"/>
            </w:pPr>
          </w:p>
          <w:p w14:paraId="3CFC444B" w14:textId="77777777" w:rsidR="005329FF" w:rsidRPr="00164FB8" w:rsidRDefault="005329FF" w:rsidP="0058133B">
            <w:pPr>
              <w:pStyle w:val="Tableheadings"/>
            </w:pPr>
            <w:r w:rsidRPr="00164FB8">
              <w:t>SOMETIMES</w:t>
            </w:r>
          </w:p>
        </w:tc>
        <w:tc>
          <w:tcPr>
            <w:tcW w:w="1640" w:type="dxa"/>
            <w:shd w:val="clear" w:color="auto" w:fill="auto"/>
          </w:tcPr>
          <w:p w14:paraId="34D4C205" w14:textId="77777777" w:rsidR="005329FF" w:rsidRPr="00164FB8" w:rsidRDefault="005329FF" w:rsidP="0058133B">
            <w:pPr>
              <w:pStyle w:val="Tableheadings"/>
            </w:pPr>
          </w:p>
          <w:p w14:paraId="61240C50" w14:textId="77777777" w:rsidR="005329FF" w:rsidRPr="00164FB8" w:rsidRDefault="005329FF" w:rsidP="0058133B">
            <w:pPr>
              <w:pStyle w:val="Tableheadings"/>
            </w:pPr>
            <w:r w:rsidRPr="00164FB8">
              <w:t>NOT YET…</w:t>
            </w:r>
          </w:p>
        </w:tc>
      </w:tr>
      <w:tr w:rsidR="0058133B" w:rsidRPr="00164FB8" w14:paraId="7A94CFDE" w14:textId="77777777" w:rsidTr="0058133B">
        <w:trPr>
          <w:trHeight w:val="579"/>
        </w:trPr>
        <w:tc>
          <w:tcPr>
            <w:tcW w:w="3279" w:type="dxa"/>
            <w:shd w:val="clear" w:color="auto" w:fill="auto"/>
          </w:tcPr>
          <w:p w14:paraId="790E7A7E" w14:textId="77777777" w:rsidR="0058133B" w:rsidRDefault="0058133B" w:rsidP="0058133B">
            <w:pPr>
              <w:pStyle w:val="Paragraphtext"/>
            </w:pPr>
          </w:p>
          <w:p w14:paraId="3B7E2A03" w14:textId="77777777" w:rsidR="005329FF" w:rsidRPr="005329FF" w:rsidRDefault="005329FF" w:rsidP="0058133B">
            <w:pPr>
              <w:pStyle w:val="Paragraphtext"/>
            </w:pPr>
            <w:r w:rsidRPr="00164FB8">
              <w:t>Speak from the point of view of another character.</w:t>
            </w:r>
          </w:p>
        </w:tc>
        <w:tc>
          <w:tcPr>
            <w:tcW w:w="1639" w:type="dxa"/>
            <w:shd w:val="clear" w:color="auto" w:fill="auto"/>
          </w:tcPr>
          <w:p w14:paraId="721E80D7" w14:textId="77777777" w:rsidR="005329FF" w:rsidRPr="00164FB8" w:rsidRDefault="005329FF" w:rsidP="0058133B">
            <w:pPr>
              <w:pStyle w:val="Paragraphtext"/>
              <w:rPr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14:paraId="1741AA73" w14:textId="77777777" w:rsidR="005329FF" w:rsidRPr="00164FB8" w:rsidRDefault="005329FF" w:rsidP="0058133B">
            <w:pPr>
              <w:pStyle w:val="Paragraphtext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4D34B872" w14:textId="77777777" w:rsidR="005329FF" w:rsidRPr="00164FB8" w:rsidRDefault="005329FF" w:rsidP="0058133B">
            <w:pPr>
              <w:pStyle w:val="Paragraphtext"/>
              <w:rPr>
                <w:sz w:val="22"/>
                <w:szCs w:val="22"/>
              </w:rPr>
            </w:pPr>
          </w:p>
        </w:tc>
      </w:tr>
      <w:tr w:rsidR="0058133B" w:rsidRPr="00164FB8" w14:paraId="27F776BA" w14:textId="77777777" w:rsidTr="0058133B">
        <w:trPr>
          <w:trHeight w:val="543"/>
        </w:trPr>
        <w:tc>
          <w:tcPr>
            <w:tcW w:w="3279" w:type="dxa"/>
            <w:shd w:val="clear" w:color="auto" w:fill="auto"/>
          </w:tcPr>
          <w:p w14:paraId="39F76B6A" w14:textId="77777777" w:rsidR="005329FF" w:rsidRPr="00164FB8" w:rsidRDefault="005329FF" w:rsidP="0058133B">
            <w:pPr>
              <w:pStyle w:val="Paragraphtext"/>
            </w:pPr>
          </w:p>
          <w:p w14:paraId="63E08D69" w14:textId="77777777" w:rsidR="005329FF" w:rsidRPr="00164FB8" w:rsidRDefault="005329FF" w:rsidP="0058133B">
            <w:pPr>
              <w:pStyle w:val="Paragraphtext"/>
            </w:pPr>
            <w:r w:rsidRPr="00164FB8">
              <w:t>Act like the character.</w:t>
            </w:r>
          </w:p>
        </w:tc>
        <w:tc>
          <w:tcPr>
            <w:tcW w:w="1639" w:type="dxa"/>
            <w:shd w:val="clear" w:color="auto" w:fill="auto"/>
          </w:tcPr>
          <w:p w14:paraId="389DCF0F" w14:textId="77777777" w:rsidR="005329FF" w:rsidRPr="00164FB8" w:rsidRDefault="005329FF" w:rsidP="0058133B">
            <w:pPr>
              <w:pStyle w:val="Paragraphtext"/>
              <w:rPr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14:paraId="191D4B18" w14:textId="77777777" w:rsidR="005329FF" w:rsidRPr="00164FB8" w:rsidRDefault="005329FF" w:rsidP="0058133B">
            <w:pPr>
              <w:pStyle w:val="Paragraphtext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13D686A0" w14:textId="77777777" w:rsidR="005329FF" w:rsidRPr="00164FB8" w:rsidRDefault="005329FF" w:rsidP="0058133B">
            <w:pPr>
              <w:pStyle w:val="Paragraphtext"/>
              <w:rPr>
                <w:sz w:val="22"/>
                <w:szCs w:val="22"/>
              </w:rPr>
            </w:pPr>
          </w:p>
        </w:tc>
      </w:tr>
      <w:tr w:rsidR="0058133B" w:rsidRPr="00164FB8" w14:paraId="67C1D232" w14:textId="77777777" w:rsidTr="0058133B">
        <w:trPr>
          <w:trHeight w:val="722"/>
        </w:trPr>
        <w:tc>
          <w:tcPr>
            <w:tcW w:w="3279" w:type="dxa"/>
            <w:shd w:val="clear" w:color="auto" w:fill="auto"/>
          </w:tcPr>
          <w:p w14:paraId="5B9285CD" w14:textId="77777777" w:rsidR="005329FF" w:rsidRPr="00164FB8" w:rsidRDefault="005329FF" w:rsidP="0058133B">
            <w:pPr>
              <w:pStyle w:val="Paragraphtext"/>
            </w:pPr>
          </w:p>
          <w:p w14:paraId="1F23E736" w14:textId="77777777" w:rsidR="005329FF" w:rsidRPr="00164FB8" w:rsidRDefault="005329FF" w:rsidP="0058133B">
            <w:pPr>
              <w:pStyle w:val="Paragraphtext"/>
            </w:pPr>
            <w:r w:rsidRPr="00164FB8">
              <w:t>Stay focused and in role for the duration of the activity.</w:t>
            </w:r>
          </w:p>
        </w:tc>
        <w:tc>
          <w:tcPr>
            <w:tcW w:w="1639" w:type="dxa"/>
            <w:shd w:val="clear" w:color="auto" w:fill="auto"/>
          </w:tcPr>
          <w:p w14:paraId="3F69BF02" w14:textId="77777777" w:rsidR="005329FF" w:rsidRPr="00164FB8" w:rsidRDefault="005329FF" w:rsidP="0058133B">
            <w:pPr>
              <w:pStyle w:val="Paragraphtext"/>
              <w:rPr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14:paraId="56D19900" w14:textId="77777777" w:rsidR="005329FF" w:rsidRPr="00164FB8" w:rsidRDefault="005329FF" w:rsidP="0058133B">
            <w:pPr>
              <w:pStyle w:val="Paragraphtext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14:paraId="41E776B5" w14:textId="77777777" w:rsidR="005329FF" w:rsidRPr="00164FB8" w:rsidRDefault="005329FF" w:rsidP="0058133B">
            <w:pPr>
              <w:pStyle w:val="Paragraphtext"/>
              <w:rPr>
                <w:sz w:val="22"/>
                <w:szCs w:val="22"/>
              </w:rPr>
            </w:pPr>
          </w:p>
        </w:tc>
      </w:tr>
    </w:tbl>
    <w:p w14:paraId="11A9BD35" w14:textId="77777777" w:rsidR="005329FF" w:rsidRDefault="005329FF" w:rsidP="005329FF">
      <w:pPr>
        <w:pStyle w:val="Paragraphtext"/>
      </w:pPr>
      <w:r>
        <w:t>*************************</w:t>
      </w:r>
      <w:r w:rsidR="00AB605D">
        <w:t>*****************************************************</w:t>
      </w:r>
    </w:p>
    <w:p w14:paraId="37CC4317" w14:textId="77777777" w:rsidR="005329FF" w:rsidRDefault="005329FF" w:rsidP="005329FF">
      <w:pPr>
        <w:pStyle w:val="Paragraphtext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DA85260" wp14:editId="5D6CFF5F">
            <wp:simplePos x="0" y="0"/>
            <wp:positionH relativeFrom="column">
              <wp:posOffset>228600</wp:posOffset>
            </wp:positionH>
            <wp:positionV relativeFrom="paragraph">
              <wp:posOffset>29210</wp:posOffset>
            </wp:positionV>
            <wp:extent cx="292100" cy="2921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6A2F9" w14:textId="77777777" w:rsidR="005329FF" w:rsidRDefault="00AB605D" w:rsidP="005329FF">
      <w:pPr>
        <w:pStyle w:val="Tableheadings"/>
      </w:pPr>
      <w:r>
        <w:tab/>
      </w:r>
      <w:r w:rsidR="0058133B">
        <w:t xml:space="preserve">  </w:t>
      </w:r>
      <w:r w:rsidR="005329FF" w:rsidRPr="00980CE8">
        <w:t>SELF-ASSESSMENT – EXIT CARD with LEARNING GOALS – GENERIC TEMPLATE</w:t>
      </w:r>
    </w:p>
    <w:p w14:paraId="7516E739" w14:textId="77777777" w:rsidR="0058133B" w:rsidRPr="00980CE8" w:rsidRDefault="0058133B" w:rsidP="005329FF">
      <w:pPr>
        <w:pStyle w:val="Tableheadings"/>
      </w:pPr>
    </w:p>
    <w:p w14:paraId="0AB15B77" w14:textId="77777777" w:rsidR="005329FF" w:rsidRDefault="005329FF" w:rsidP="005329FF">
      <w:pPr>
        <w:pStyle w:val="Paragraphtext"/>
      </w:pPr>
    </w:p>
    <w:p w14:paraId="510E8B1E" w14:textId="77777777" w:rsidR="005329FF" w:rsidRDefault="00AB605D" w:rsidP="005329FF">
      <w:pPr>
        <w:pStyle w:val="Paragraphtext"/>
      </w:pPr>
      <w:r w:rsidRPr="00B00FA9">
        <w:t>OVERALL EXPECTATION</w:t>
      </w:r>
      <w:r w:rsidR="005329FF" w:rsidRPr="00B00FA9">
        <w:t>:    _____________________________________________________</w:t>
      </w:r>
      <w:r w:rsidR="0058133B">
        <w:t>__</w:t>
      </w:r>
      <w:r w:rsidR="005329FF" w:rsidRPr="00B00FA9">
        <w:t>__</w:t>
      </w:r>
    </w:p>
    <w:p w14:paraId="35FBE227" w14:textId="77777777" w:rsidR="0058133B" w:rsidRPr="0058133B" w:rsidRDefault="0058133B" w:rsidP="0058133B"/>
    <w:p w14:paraId="1B1FCD5C" w14:textId="77777777" w:rsidR="005329FF" w:rsidRDefault="00AB605D" w:rsidP="005329FF">
      <w:pPr>
        <w:pStyle w:val="Paragraphtext"/>
      </w:pPr>
      <w:r w:rsidRPr="00B00FA9">
        <w:t>SPECIFIC EXPECTATION</w:t>
      </w:r>
      <w:r w:rsidR="005329FF" w:rsidRPr="00B00FA9">
        <w:t>:  ______________________________________________________</w:t>
      </w:r>
      <w:r w:rsidR="0058133B">
        <w:t>___</w:t>
      </w:r>
      <w:r w:rsidR="005329FF" w:rsidRPr="00B00FA9">
        <w:t>_</w:t>
      </w:r>
    </w:p>
    <w:p w14:paraId="2E15F812" w14:textId="77777777" w:rsidR="0058133B" w:rsidRPr="0058133B" w:rsidRDefault="0058133B" w:rsidP="0058133B"/>
    <w:p w14:paraId="1BDAA67B" w14:textId="77777777" w:rsidR="0058133B" w:rsidRDefault="0058133B" w:rsidP="00AB605D">
      <w:pPr>
        <w:pStyle w:val="Paragraphtext"/>
      </w:pPr>
    </w:p>
    <w:tbl>
      <w:tblPr>
        <w:tblpPr w:leftFromText="180" w:rightFromText="180" w:vertAnchor="text" w:horzAnchor="page" w:tblpX="1369" w:tblpY="524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944"/>
        <w:gridCol w:w="1944"/>
        <w:gridCol w:w="1945"/>
      </w:tblGrid>
      <w:tr w:rsidR="0058133B" w:rsidRPr="00164FB8" w14:paraId="65B5F73D" w14:textId="77777777" w:rsidTr="0058133B">
        <w:trPr>
          <w:trHeight w:val="847"/>
        </w:trPr>
        <w:tc>
          <w:tcPr>
            <w:tcW w:w="3888" w:type="dxa"/>
            <w:shd w:val="clear" w:color="auto" w:fill="auto"/>
          </w:tcPr>
          <w:p w14:paraId="2E316B4A" w14:textId="77777777" w:rsidR="0058133B" w:rsidRDefault="0058133B" w:rsidP="0058133B">
            <w:pPr>
              <w:pStyle w:val="Tableheadings"/>
            </w:pPr>
          </w:p>
          <w:p w14:paraId="38EDCEF9" w14:textId="77777777" w:rsidR="0058133B" w:rsidRPr="00164FB8" w:rsidRDefault="0058133B" w:rsidP="0058133B">
            <w:pPr>
              <w:pStyle w:val="Tableheadings"/>
            </w:pPr>
            <w:r w:rsidRPr="00164FB8">
              <w:t>Learning Goals:</w:t>
            </w:r>
          </w:p>
        </w:tc>
        <w:tc>
          <w:tcPr>
            <w:tcW w:w="1944" w:type="dxa"/>
            <w:shd w:val="clear" w:color="auto" w:fill="auto"/>
          </w:tcPr>
          <w:p w14:paraId="1629FF2D" w14:textId="77777777" w:rsidR="0058133B" w:rsidRPr="00164FB8" w:rsidRDefault="0058133B" w:rsidP="0058133B">
            <w:pPr>
              <w:pStyle w:val="Tableheadings"/>
            </w:pPr>
          </w:p>
          <w:p w14:paraId="642F1738" w14:textId="77777777" w:rsidR="0058133B" w:rsidRPr="00164FB8" w:rsidRDefault="0058133B" w:rsidP="0058133B">
            <w:pPr>
              <w:pStyle w:val="Tableheadings"/>
            </w:pPr>
            <w:r w:rsidRPr="00164FB8">
              <w:t>YES!</w:t>
            </w:r>
          </w:p>
        </w:tc>
        <w:tc>
          <w:tcPr>
            <w:tcW w:w="1944" w:type="dxa"/>
            <w:shd w:val="clear" w:color="auto" w:fill="auto"/>
          </w:tcPr>
          <w:p w14:paraId="7D9AB02F" w14:textId="77777777" w:rsidR="0058133B" w:rsidRPr="00164FB8" w:rsidRDefault="0058133B" w:rsidP="0058133B">
            <w:pPr>
              <w:pStyle w:val="Tableheadings"/>
            </w:pPr>
          </w:p>
          <w:p w14:paraId="3265EA0B" w14:textId="77777777" w:rsidR="0058133B" w:rsidRPr="00164FB8" w:rsidRDefault="0058133B" w:rsidP="0058133B">
            <w:pPr>
              <w:pStyle w:val="Tableheadings"/>
            </w:pPr>
            <w:r w:rsidRPr="00164FB8">
              <w:t>SOMETIMES</w:t>
            </w:r>
          </w:p>
        </w:tc>
        <w:tc>
          <w:tcPr>
            <w:tcW w:w="1945" w:type="dxa"/>
            <w:shd w:val="clear" w:color="auto" w:fill="auto"/>
          </w:tcPr>
          <w:p w14:paraId="0AD0824A" w14:textId="77777777" w:rsidR="0058133B" w:rsidRPr="00164FB8" w:rsidRDefault="0058133B" w:rsidP="0058133B">
            <w:pPr>
              <w:pStyle w:val="Tableheadings"/>
            </w:pPr>
          </w:p>
          <w:p w14:paraId="7C22FFA2" w14:textId="77777777" w:rsidR="0058133B" w:rsidRPr="00164FB8" w:rsidRDefault="0058133B" w:rsidP="0058133B">
            <w:pPr>
              <w:pStyle w:val="Tableheadings"/>
            </w:pPr>
            <w:r w:rsidRPr="00164FB8">
              <w:t>NOT YET…</w:t>
            </w:r>
          </w:p>
        </w:tc>
      </w:tr>
      <w:tr w:rsidR="0058133B" w:rsidRPr="00164FB8" w14:paraId="10B2A1B5" w14:textId="77777777" w:rsidTr="0058133B">
        <w:trPr>
          <w:trHeight w:val="740"/>
        </w:trPr>
        <w:tc>
          <w:tcPr>
            <w:tcW w:w="3888" w:type="dxa"/>
            <w:shd w:val="clear" w:color="auto" w:fill="auto"/>
          </w:tcPr>
          <w:p w14:paraId="10DAD613" w14:textId="77777777" w:rsidR="0058133B" w:rsidRPr="00164FB8" w:rsidRDefault="0058133B" w:rsidP="0058133B">
            <w:pPr>
              <w:pStyle w:val="Paragraphtext"/>
            </w:pPr>
          </w:p>
          <w:p w14:paraId="3653547F" w14:textId="77777777" w:rsidR="0058133B" w:rsidRPr="00164FB8" w:rsidRDefault="0058133B" w:rsidP="0058133B">
            <w:pPr>
              <w:pStyle w:val="Paragraphtext"/>
            </w:pPr>
          </w:p>
        </w:tc>
        <w:tc>
          <w:tcPr>
            <w:tcW w:w="1944" w:type="dxa"/>
            <w:shd w:val="clear" w:color="auto" w:fill="auto"/>
          </w:tcPr>
          <w:p w14:paraId="35DD4B74" w14:textId="77777777" w:rsidR="0058133B" w:rsidRPr="00164FB8" w:rsidRDefault="0058133B" w:rsidP="0058133B">
            <w:pPr>
              <w:pStyle w:val="Paragraphtext"/>
            </w:pPr>
          </w:p>
        </w:tc>
        <w:tc>
          <w:tcPr>
            <w:tcW w:w="1944" w:type="dxa"/>
            <w:shd w:val="clear" w:color="auto" w:fill="auto"/>
          </w:tcPr>
          <w:p w14:paraId="05A46747" w14:textId="77777777" w:rsidR="0058133B" w:rsidRPr="00164FB8" w:rsidRDefault="0058133B" w:rsidP="0058133B">
            <w:pPr>
              <w:pStyle w:val="Paragraphtext"/>
            </w:pPr>
          </w:p>
        </w:tc>
        <w:tc>
          <w:tcPr>
            <w:tcW w:w="1945" w:type="dxa"/>
            <w:shd w:val="clear" w:color="auto" w:fill="auto"/>
          </w:tcPr>
          <w:p w14:paraId="0F1AC2DF" w14:textId="77777777" w:rsidR="0058133B" w:rsidRPr="00164FB8" w:rsidRDefault="0058133B" w:rsidP="0058133B">
            <w:pPr>
              <w:pStyle w:val="Paragraphtext"/>
            </w:pPr>
          </w:p>
        </w:tc>
      </w:tr>
      <w:tr w:rsidR="0058133B" w:rsidRPr="00164FB8" w14:paraId="25C9F218" w14:textId="77777777" w:rsidTr="0058133B">
        <w:trPr>
          <w:trHeight w:val="811"/>
        </w:trPr>
        <w:tc>
          <w:tcPr>
            <w:tcW w:w="3888" w:type="dxa"/>
            <w:shd w:val="clear" w:color="auto" w:fill="auto"/>
          </w:tcPr>
          <w:p w14:paraId="2FF2552D" w14:textId="77777777" w:rsidR="0058133B" w:rsidRPr="00164FB8" w:rsidRDefault="0058133B" w:rsidP="0058133B">
            <w:pPr>
              <w:pStyle w:val="Paragraphtext"/>
            </w:pPr>
          </w:p>
        </w:tc>
        <w:tc>
          <w:tcPr>
            <w:tcW w:w="1944" w:type="dxa"/>
            <w:shd w:val="clear" w:color="auto" w:fill="auto"/>
          </w:tcPr>
          <w:p w14:paraId="7EBA7091" w14:textId="77777777" w:rsidR="0058133B" w:rsidRPr="00164FB8" w:rsidRDefault="0058133B" w:rsidP="0058133B">
            <w:pPr>
              <w:pStyle w:val="Paragraphtext"/>
            </w:pPr>
          </w:p>
        </w:tc>
        <w:tc>
          <w:tcPr>
            <w:tcW w:w="1944" w:type="dxa"/>
            <w:shd w:val="clear" w:color="auto" w:fill="auto"/>
          </w:tcPr>
          <w:p w14:paraId="517D66FB" w14:textId="77777777" w:rsidR="0058133B" w:rsidRPr="00164FB8" w:rsidRDefault="0058133B" w:rsidP="0058133B">
            <w:pPr>
              <w:pStyle w:val="Paragraphtext"/>
            </w:pPr>
          </w:p>
        </w:tc>
        <w:tc>
          <w:tcPr>
            <w:tcW w:w="1945" w:type="dxa"/>
            <w:shd w:val="clear" w:color="auto" w:fill="auto"/>
          </w:tcPr>
          <w:p w14:paraId="52E49236" w14:textId="77777777" w:rsidR="0058133B" w:rsidRPr="00164FB8" w:rsidRDefault="0058133B" w:rsidP="0058133B">
            <w:pPr>
              <w:pStyle w:val="Paragraphtext"/>
            </w:pPr>
          </w:p>
        </w:tc>
      </w:tr>
      <w:tr w:rsidR="0058133B" w:rsidRPr="00164FB8" w14:paraId="729B0104" w14:textId="77777777" w:rsidTr="0058133B">
        <w:trPr>
          <w:trHeight w:val="873"/>
        </w:trPr>
        <w:tc>
          <w:tcPr>
            <w:tcW w:w="3888" w:type="dxa"/>
            <w:shd w:val="clear" w:color="auto" w:fill="auto"/>
          </w:tcPr>
          <w:p w14:paraId="4F593957" w14:textId="77777777" w:rsidR="0058133B" w:rsidRPr="00164FB8" w:rsidRDefault="0058133B" w:rsidP="0058133B">
            <w:pPr>
              <w:pStyle w:val="Paragraphtext"/>
            </w:pPr>
          </w:p>
        </w:tc>
        <w:tc>
          <w:tcPr>
            <w:tcW w:w="1944" w:type="dxa"/>
            <w:shd w:val="clear" w:color="auto" w:fill="auto"/>
          </w:tcPr>
          <w:p w14:paraId="2CF9A868" w14:textId="77777777" w:rsidR="0058133B" w:rsidRPr="00164FB8" w:rsidRDefault="0058133B" w:rsidP="0058133B">
            <w:pPr>
              <w:pStyle w:val="Paragraphtext"/>
            </w:pPr>
          </w:p>
        </w:tc>
        <w:tc>
          <w:tcPr>
            <w:tcW w:w="1944" w:type="dxa"/>
            <w:shd w:val="clear" w:color="auto" w:fill="auto"/>
          </w:tcPr>
          <w:p w14:paraId="00BE638B" w14:textId="77777777" w:rsidR="0058133B" w:rsidRPr="00164FB8" w:rsidRDefault="0058133B" w:rsidP="0058133B">
            <w:pPr>
              <w:pStyle w:val="Paragraphtext"/>
            </w:pPr>
          </w:p>
        </w:tc>
        <w:tc>
          <w:tcPr>
            <w:tcW w:w="1945" w:type="dxa"/>
            <w:shd w:val="clear" w:color="auto" w:fill="auto"/>
          </w:tcPr>
          <w:p w14:paraId="22FD8318" w14:textId="77777777" w:rsidR="0058133B" w:rsidRPr="00164FB8" w:rsidRDefault="0058133B" w:rsidP="0058133B">
            <w:pPr>
              <w:pStyle w:val="Paragraphtext"/>
            </w:pPr>
          </w:p>
        </w:tc>
      </w:tr>
    </w:tbl>
    <w:p w14:paraId="3F82DEDE" w14:textId="77777777" w:rsidR="005329FF" w:rsidRDefault="00AB605D" w:rsidP="00AB605D">
      <w:pPr>
        <w:pStyle w:val="Paragraphtext"/>
      </w:pPr>
      <w:r w:rsidRPr="00B00FA9">
        <w:t>NAME: __________________</w:t>
      </w:r>
      <w:r w:rsidR="0058133B">
        <w:t>_______________________________________________________</w:t>
      </w:r>
      <w:r w:rsidRPr="00B00FA9">
        <w:t>_</w:t>
      </w:r>
    </w:p>
    <w:p w14:paraId="1AACB5CE" w14:textId="77777777" w:rsidR="00084D0A" w:rsidRPr="00A74E42" w:rsidRDefault="00084D0A" w:rsidP="00084D0A">
      <w:pPr>
        <w:rPr>
          <w:rFonts w:ascii="Calibri" w:hAnsi="Calibri" w:cs="Calibri"/>
        </w:rPr>
      </w:pPr>
    </w:p>
    <w:sectPr w:rsidR="00084D0A" w:rsidRPr="00A74E42" w:rsidSect="00AB605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627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5F398" w14:textId="77777777" w:rsidR="00AB605D" w:rsidRDefault="00AB605D" w:rsidP="0088465E">
      <w:r>
        <w:separator/>
      </w:r>
    </w:p>
  </w:endnote>
  <w:endnote w:type="continuationSeparator" w:id="0">
    <w:p w14:paraId="177400F5" w14:textId="77777777" w:rsidR="00AB605D" w:rsidRDefault="00AB605D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25"/>
    </w:tblGrid>
    <w:tr w:rsidR="00AB605D" w:rsidRPr="0025191F" w14:paraId="386F8B10" w14:textId="77777777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14:paraId="4FBD4FB5" w14:textId="77777777" w:rsidR="00AB605D" w:rsidRPr="007B7F10" w:rsidRDefault="00AB605D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2CA7B24A" w14:textId="77777777" w:rsidR="00AB605D" w:rsidRPr="0025191F" w:rsidRDefault="00422ECA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962F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ASSESSMENT AS LEARNING—EXIT CARDS—LEARNING GOALS</w:t>
              </w:r>
            </w:sdtContent>
          </w:sdt>
        </w:p>
      </w:tc>
    </w:tr>
  </w:tbl>
  <w:p w14:paraId="2A36B7E9" w14:textId="77777777" w:rsidR="00AB605D" w:rsidRDefault="00AB60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396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1"/>
      <w:gridCol w:w="4125"/>
    </w:tblGrid>
    <w:tr w:rsidR="00AB605D" w:rsidRPr="0025191F" w14:paraId="198F6ED5" w14:textId="77777777" w:rsidTr="00752A7E">
      <w:trPr>
        <w:trHeight w:val="264"/>
      </w:trPr>
      <w:tc>
        <w:tcPr>
          <w:tcW w:w="423" w:type="pct"/>
        </w:tcPr>
        <w:p w14:paraId="22694ED6" w14:textId="77777777" w:rsidR="00AB605D" w:rsidRPr="006A67B5" w:rsidRDefault="00AB605D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6A67B5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6A67B5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6A67B5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422ECA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6A67B5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577" w:type="pct"/>
        </w:tcPr>
        <w:p w14:paraId="3D023A9D" w14:textId="77777777" w:rsidR="00AB605D" w:rsidRPr="006A67B5" w:rsidRDefault="00422ECA" w:rsidP="007962FF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962FF" w:rsidRPr="006A67B5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ASSESSMENT AS LEARNING—EXIT CARDS—LEARNING GOALS</w:t>
              </w:r>
            </w:sdtContent>
          </w:sdt>
        </w:p>
      </w:tc>
    </w:tr>
  </w:tbl>
  <w:p w14:paraId="2E9B9408" w14:textId="77777777" w:rsidR="00AB605D" w:rsidRDefault="00752A7E" w:rsidP="00167692">
    <w:pPr>
      <w:pStyle w:val="Footer"/>
      <w:tabs>
        <w:tab w:val="clear" w:pos="4320"/>
        <w:tab w:val="clear" w:pos="8640"/>
        <w:tab w:val="left" w:pos="3157"/>
      </w:tabs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8480" behindDoc="1" locked="0" layoutInCell="1" allowOverlap="1" wp14:anchorId="6F3C164F" wp14:editId="6F30C6BD">
          <wp:simplePos x="0" y="0"/>
          <wp:positionH relativeFrom="margin">
            <wp:posOffset>3429000</wp:posOffset>
          </wp:positionH>
          <wp:positionV relativeFrom="margin">
            <wp:posOffset>8540750</wp:posOffset>
          </wp:positionV>
          <wp:extent cx="2469515" cy="574675"/>
          <wp:effectExtent l="0" t="0" r="0" b="9525"/>
          <wp:wrapSquare wrapText="bothSides"/>
          <wp:docPr id="4" name="Picture 4" descr="Macintosh HD:Users:home:Desktop:CLASSROOM TEMPLATES:aire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05D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3B16F" w14:textId="77777777" w:rsidR="00AB605D" w:rsidRPr="000C2EA0" w:rsidRDefault="00AB605D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</w:t>
    </w:r>
    <w:r w:rsidR="0058133B" w:rsidRPr="000C2EA0">
      <w:rPr>
        <w:rStyle w:val="PageNumber"/>
        <w:rFonts w:ascii="Franklin Gothic Medium" w:hAnsi="Franklin Gothic Medium"/>
        <w:sz w:val="18"/>
        <w:szCs w:val="18"/>
      </w:rPr>
      <w:t xml:space="preserve">| </w:t>
    </w:r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962FF">
          <w:rPr>
            <w:rFonts w:ascii="Franklin Gothic Medium" w:hAnsi="Franklin Gothic Medium"/>
            <w:b/>
            <w:bCs/>
            <w:sz w:val="18"/>
            <w:szCs w:val="18"/>
          </w:rPr>
          <w:t>ASSESSMENT AS LEARNING—EXIT CARDS—LEARNING GOALS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DB8D4" w14:textId="77777777" w:rsidR="00AB605D" w:rsidRDefault="00AB605D" w:rsidP="0088465E">
      <w:r>
        <w:separator/>
      </w:r>
    </w:p>
  </w:footnote>
  <w:footnote w:type="continuationSeparator" w:id="0">
    <w:p w14:paraId="302BA14E" w14:textId="77777777" w:rsidR="00AB605D" w:rsidRDefault="00AB605D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FD70" w14:textId="77777777" w:rsidR="00AB605D" w:rsidRDefault="006A67B5" w:rsidP="00BD236D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60287" behindDoc="1" locked="0" layoutInCell="1" allowOverlap="1" wp14:anchorId="76768A5D" wp14:editId="3CA70A1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1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05D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08F06" w14:textId="77777777" w:rsidR="00AB605D" w:rsidRDefault="00AB605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452C2F" wp14:editId="21BCD3BA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9"/>
  </w:num>
  <w:num w:numId="5">
    <w:abstractNumId w:val="30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24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36"/>
  </w:num>
  <w:num w:numId="20">
    <w:abstractNumId w:val="27"/>
  </w:num>
  <w:num w:numId="21">
    <w:abstractNumId w:val="18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26"/>
  </w:num>
  <w:num w:numId="27">
    <w:abstractNumId w:val="11"/>
  </w:num>
  <w:num w:numId="28">
    <w:abstractNumId w:val="19"/>
  </w:num>
  <w:num w:numId="29">
    <w:abstractNumId w:val="32"/>
  </w:num>
  <w:num w:numId="30">
    <w:abstractNumId w:val="22"/>
  </w:num>
  <w:num w:numId="31">
    <w:abstractNumId w:val="21"/>
  </w:num>
  <w:num w:numId="32">
    <w:abstractNumId w:val="10"/>
  </w:num>
  <w:num w:numId="33">
    <w:abstractNumId w:val="37"/>
  </w:num>
  <w:num w:numId="34">
    <w:abstractNumId w:val="33"/>
  </w:num>
  <w:num w:numId="35">
    <w:abstractNumId w:val="17"/>
  </w:num>
  <w:num w:numId="36">
    <w:abstractNumId w:val="23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attachedTemplate r:id="rId1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FF"/>
    <w:rsid w:val="00013331"/>
    <w:rsid w:val="00065BCD"/>
    <w:rsid w:val="00084D0A"/>
    <w:rsid w:val="00086346"/>
    <w:rsid w:val="000A7864"/>
    <w:rsid w:val="000C2EA0"/>
    <w:rsid w:val="000E18B8"/>
    <w:rsid w:val="000E36C5"/>
    <w:rsid w:val="001108A1"/>
    <w:rsid w:val="001317C2"/>
    <w:rsid w:val="00167692"/>
    <w:rsid w:val="001D3779"/>
    <w:rsid w:val="00284057"/>
    <w:rsid w:val="00287BE0"/>
    <w:rsid w:val="002916DB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B053F"/>
    <w:rsid w:val="003B6302"/>
    <w:rsid w:val="003C3327"/>
    <w:rsid w:val="003D4C2E"/>
    <w:rsid w:val="003D6B49"/>
    <w:rsid w:val="00422ECA"/>
    <w:rsid w:val="00445A1D"/>
    <w:rsid w:val="004818F1"/>
    <w:rsid w:val="004B550D"/>
    <w:rsid w:val="004B6E71"/>
    <w:rsid w:val="004C60FA"/>
    <w:rsid w:val="004E20DD"/>
    <w:rsid w:val="004F0872"/>
    <w:rsid w:val="004F4AD0"/>
    <w:rsid w:val="005329FF"/>
    <w:rsid w:val="00537932"/>
    <w:rsid w:val="00537F8F"/>
    <w:rsid w:val="00554877"/>
    <w:rsid w:val="0055593E"/>
    <w:rsid w:val="0056128A"/>
    <w:rsid w:val="00570AA3"/>
    <w:rsid w:val="0058133B"/>
    <w:rsid w:val="005B0ACB"/>
    <w:rsid w:val="006121AA"/>
    <w:rsid w:val="006165C3"/>
    <w:rsid w:val="00624507"/>
    <w:rsid w:val="0064469C"/>
    <w:rsid w:val="00696252"/>
    <w:rsid w:val="006A67B5"/>
    <w:rsid w:val="006E121B"/>
    <w:rsid w:val="00745C9C"/>
    <w:rsid w:val="00752A7E"/>
    <w:rsid w:val="007962FF"/>
    <w:rsid w:val="008350D9"/>
    <w:rsid w:val="00876FE9"/>
    <w:rsid w:val="0088465E"/>
    <w:rsid w:val="008A4060"/>
    <w:rsid w:val="008D6445"/>
    <w:rsid w:val="008E4084"/>
    <w:rsid w:val="009336B6"/>
    <w:rsid w:val="00940214"/>
    <w:rsid w:val="00942646"/>
    <w:rsid w:val="009730BB"/>
    <w:rsid w:val="00982632"/>
    <w:rsid w:val="009E2749"/>
    <w:rsid w:val="00A16317"/>
    <w:rsid w:val="00A42475"/>
    <w:rsid w:val="00A603ED"/>
    <w:rsid w:val="00AA200B"/>
    <w:rsid w:val="00AA64D6"/>
    <w:rsid w:val="00AB605D"/>
    <w:rsid w:val="00B12BD5"/>
    <w:rsid w:val="00B227F7"/>
    <w:rsid w:val="00B32F80"/>
    <w:rsid w:val="00B4798F"/>
    <w:rsid w:val="00B51B2B"/>
    <w:rsid w:val="00B532D5"/>
    <w:rsid w:val="00B65AFE"/>
    <w:rsid w:val="00B8017D"/>
    <w:rsid w:val="00BD236D"/>
    <w:rsid w:val="00BF1B83"/>
    <w:rsid w:val="00C170A0"/>
    <w:rsid w:val="00C36A77"/>
    <w:rsid w:val="00C75D9F"/>
    <w:rsid w:val="00C90ABF"/>
    <w:rsid w:val="00CE6DA2"/>
    <w:rsid w:val="00D45930"/>
    <w:rsid w:val="00D92179"/>
    <w:rsid w:val="00DC0A32"/>
    <w:rsid w:val="00DC4E19"/>
    <w:rsid w:val="00DE6815"/>
    <w:rsid w:val="00E177F8"/>
    <w:rsid w:val="00E61B41"/>
    <w:rsid w:val="00E81DD6"/>
    <w:rsid w:val="00EB39F1"/>
    <w:rsid w:val="00ED1027"/>
    <w:rsid w:val="00ED137D"/>
    <w:rsid w:val="00EF2E40"/>
    <w:rsid w:val="00F069ED"/>
    <w:rsid w:val="00F112BA"/>
    <w:rsid w:val="00F8242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5B1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7" Type="http://schemas.openxmlformats.org/officeDocument/2006/relationships/footnotes" Target="footnotes.xml"/><Relationship Id="rId16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1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edugains.ca" TargetMode="External"/><Relationship Id="rId19" Type="http://schemas.openxmlformats.org/officeDocument/2006/relationships/customXml" Target="../customXml/item2.xml"/><Relationship Id="rId1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Assessment%20for%20Learning&#8212;Triangul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3</Value>
      <Value>1</Value>
    </Audience1>
    <Description1 xmlns="aee05a5a-5c73-45ea-b546-a1a7b8418fad">Exit card sample and template, for student assessment.</Description1>
    <ResourceType xmlns="aee05a5a-5c73-45ea-b546-a1a7b8418fad" xsi:nil="true"/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7C0A8D62-0AAE-48F3-971F-543A2CCFC368}"/>
</file>

<file path=customXml/itemProps2.xml><?xml version="1.0" encoding="utf-8"?>
<ds:datastoreItem xmlns:ds="http://schemas.openxmlformats.org/officeDocument/2006/customXml" ds:itemID="{934CCC51-D8E9-429D-AC57-EC19A37452F6}"/>
</file>

<file path=customXml/itemProps3.xml><?xml version="1.0" encoding="utf-8"?>
<ds:datastoreItem xmlns:ds="http://schemas.openxmlformats.org/officeDocument/2006/customXml" ds:itemID="{D5A25EE4-B2EC-2C42-8631-DF83B5F665EC}"/>
</file>

<file path=customXml/itemProps4.xml><?xml version="1.0" encoding="utf-8"?>
<ds:datastoreItem xmlns:ds="http://schemas.openxmlformats.org/officeDocument/2006/customXml" ds:itemID="{36F98D3F-27A2-4829-A23C-FC48FF8BEA13}"/>
</file>

<file path=docProps/app.xml><?xml version="1.0" encoding="utf-8"?>
<Properties xmlns="http://schemas.openxmlformats.org/officeDocument/2006/extended-properties" xmlns:vt="http://schemas.openxmlformats.org/officeDocument/2006/docPropsVTypes">
  <Template>Assessment for Learning—Triangulation.dotx</Template>
  <TotalTime>14</TotalTime>
  <Pages>1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as Learning-Exit Cards-Learning Goals</dc:title>
  <dc:subject/>
  <dc:creator>Emma Phelan</dc:creator>
  <cp:keywords/>
  <dc:description/>
  <cp:lastModifiedBy>Emma Phelan</cp:lastModifiedBy>
  <cp:revision>6</cp:revision>
  <dcterms:created xsi:type="dcterms:W3CDTF">2013-06-03T23:59:00Z</dcterms:created>
  <dcterms:modified xsi:type="dcterms:W3CDTF">2013-06-27T18:26:00Z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