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C7" w:rsidRDefault="00E34EC7" w:rsidP="00B532D5">
      <w:pPr>
        <w:pStyle w:val="Heading1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49A280" wp14:editId="04EBDAB3">
                <wp:simplePos x="0" y="0"/>
                <wp:positionH relativeFrom="column">
                  <wp:posOffset>-342900</wp:posOffset>
                </wp:positionH>
                <wp:positionV relativeFrom="paragraph">
                  <wp:posOffset>-31750</wp:posOffset>
                </wp:positionV>
                <wp:extent cx="6515100" cy="571500"/>
                <wp:effectExtent l="76200" t="50800" r="88900" b="1143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1" o:spid="_x0000_s1026" style="position:absolute;margin-left:-26.95pt;margin-top:-2.45pt;width:513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" fillcolor="#bfbfbf [2412]" strokecolor="white [3201]" strokeweight="3pt">
                <v:shadow on="t" opacity="24903f" mv:blur="40000f" origin=",.5" offset="0,20000emu"/>
              </v:round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1C277" wp14:editId="7AFE4D55">
                <wp:simplePos x="0" y="0"/>
                <wp:positionH relativeFrom="column">
                  <wp:posOffset>228600</wp:posOffset>
                </wp:positionH>
                <wp:positionV relativeFrom="paragraph">
                  <wp:posOffset>128270</wp:posOffset>
                </wp:positionV>
                <wp:extent cx="5257800" cy="4114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EC7" w:rsidRPr="00E43AF2" w:rsidRDefault="00E34EC7" w:rsidP="00E34EC7">
                            <w:pPr>
                              <w:pStyle w:val="Highlightedtext"/>
                            </w:pPr>
                            <w:r w:rsidRPr="00156B00">
                              <w:t>USE THIS RESOURCE TO: To assist student reflection on project.</w:t>
                            </w:r>
                            <w:r>
                              <w:t xml:space="preserve">  </w:t>
                            </w:r>
                          </w:p>
                          <w:p w:rsidR="00E34EC7" w:rsidRDefault="00E34EC7" w:rsidP="00E34EC7">
                            <w:pPr>
                              <w:pStyle w:val="Highlighted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10.1pt;width:414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" filled="f" stroked="f">
                <v:textbox>
                  <w:txbxContent>
                    <w:p w:rsidR="00E34EC7" w:rsidRPr="00E43AF2" w:rsidRDefault="00E34EC7" w:rsidP="00E34EC7">
                      <w:pPr>
                        <w:pStyle w:val="Highlightedtext"/>
                      </w:pPr>
                      <w:r w:rsidRPr="00156B00">
                        <w:t>USE THIS RESOURCE TO: To assist student reflection on project.</w:t>
                      </w:r>
                      <w:r>
                        <w:t xml:space="preserve">  </w:t>
                      </w:r>
                    </w:p>
                    <w:p w:rsidR="00E34EC7" w:rsidRDefault="00E34EC7" w:rsidP="00E34EC7">
                      <w:pPr>
                        <w:pStyle w:val="Highlighted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661312" behindDoc="0" locked="0" layoutInCell="1" allowOverlap="1" wp14:anchorId="08E9AA9F" wp14:editId="0743493E">
            <wp:simplePos x="0" y="0"/>
            <wp:positionH relativeFrom="column">
              <wp:posOffset>-114300</wp:posOffset>
            </wp:positionH>
            <wp:positionV relativeFrom="paragraph">
              <wp:posOffset>82550</wp:posOffset>
            </wp:positionV>
            <wp:extent cx="301625" cy="323850"/>
            <wp:effectExtent l="0" t="0" r="317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_WHITE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EC7" w:rsidRDefault="00E34EC7" w:rsidP="00B532D5">
      <w:pPr>
        <w:pStyle w:val="Heading1"/>
      </w:pPr>
    </w:p>
    <w:p w:rsidR="00C30A76" w:rsidRDefault="00C30A76" w:rsidP="00B532D5">
      <w:pPr>
        <w:pStyle w:val="Heading1"/>
      </w:pPr>
      <w:r>
        <w:t>PROMPTS FOR REFLECTION</w:t>
      </w:r>
    </w:p>
    <w:p w:rsidR="00C30A76" w:rsidRDefault="00C30A76" w:rsidP="00883ECE">
      <w:pPr>
        <w:pStyle w:val="Tableheadings"/>
      </w:pPr>
      <w:bookmarkStart w:id="0" w:name="_GoBack"/>
      <w:bookmarkEnd w:id="0"/>
    </w:p>
    <w:p w:rsidR="00C30A76" w:rsidRPr="00A54576" w:rsidRDefault="00C30A76" w:rsidP="00883ECE">
      <w:pPr>
        <w:pStyle w:val="Tableheadings"/>
      </w:pPr>
      <w:r w:rsidRPr="00C30A76">
        <w:t>J</w:t>
      </w:r>
      <w:r>
        <w:t>OURNALS</w:t>
      </w:r>
      <w:r w:rsidRPr="00C30A76">
        <w:t xml:space="preserve"> OR GROUP DISCUSSION</w:t>
      </w:r>
      <w:r>
        <w:t xml:space="preserve"> PROMPTS</w:t>
      </w:r>
    </w:p>
    <w:p w:rsidR="00C30A76" w:rsidRDefault="00C30A76" w:rsidP="00883ECE">
      <w:pPr>
        <w:pStyle w:val="Paragraphtext"/>
      </w:pPr>
    </w:p>
    <w:p w:rsidR="00C30A76" w:rsidRDefault="00C30A76" w:rsidP="00883ECE">
      <w:pPr>
        <w:pStyle w:val="Paragraphtext"/>
      </w:pPr>
    </w:p>
    <w:p w:rsidR="00C30A76" w:rsidRPr="00C30A76" w:rsidRDefault="00C30A76" w:rsidP="00C30A76"/>
    <w:p w:rsidR="00C30A76" w:rsidRPr="00A54576" w:rsidRDefault="00C30A76" w:rsidP="00883ECE">
      <w:pPr>
        <w:pStyle w:val="Heading2"/>
      </w:pPr>
      <w:r w:rsidRPr="00A54576">
        <w:t>Prompts to guide students’ self-reflection:</w:t>
      </w:r>
    </w:p>
    <w:p w:rsidR="00C30A76" w:rsidRDefault="00C30A76" w:rsidP="00883ECE">
      <w:pPr>
        <w:pStyle w:val="Paragraphtext"/>
      </w:pPr>
    </w:p>
    <w:p w:rsidR="00C30A76" w:rsidRPr="00C30A76" w:rsidRDefault="00C30A76" w:rsidP="00883ECE">
      <w:pPr>
        <w:pStyle w:val="Paragraphtext"/>
      </w:pPr>
      <w:r w:rsidRPr="00C30A76">
        <w:t>What is one thing you learned?</w:t>
      </w:r>
    </w:p>
    <w:p w:rsidR="00C30A76" w:rsidRPr="00C30A76" w:rsidRDefault="00C30A76" w:rsidP="00883ECE">
      <w:pPr>
        <w:pStyle w:val="Paragraphtext"/>
      </w:pPr>
      <w:r w:rsidRPr="00C30A76">
        <w:t>What successes did you experience?</w:t>
      </w:r>
    </w:p>
    <w:p w:rsidR="00C30A76" w:rsidRPr="00C30A76" w:rsidRDefault="00C30A76" w:rsidP="00883ECE">
      <w:pPr>
        <w:pStyle w:val="Paragraphtext"/>
      </w:pPr>
      <w:r w:rsidRPr="00C30A76">
        <w:t>What are the challenges you faced?</w:t>
      </w:r>
    </w:p>
    <w:p w:rsidR="00C30A76" w:rsidRPr="00C30A76" w:rsidRDefault="00C30A76" w:rsidP="00883ECE">
      <w:pPr>
        <w:pStyle w:val="Paragraphtext"/>
      </w:pPr>
      <w:r w:rsidRPr="00C30A76">
        <w:t>What strategies helped you learn?</w:t>
      </w:r>
    </w:p>
    <w:p w:rsidR="00C30A76" w:rsidRPr="00C30A76" w:rsidRDefault="00C30A76" w:rsidP="00883ECE">
      <w:pPr>
        <w:pStyle w:val="Paragraphtext"/>
      </w:pPr>
      <w:r w:rsidRPr="00C30A76">
        <w:t>What would you do differently next time?</w:t>
      </w:r>
    </w:p>
    <w:p w:rsidR="00C30A76" w:rsidRDefault="00C30A76" w:rsidP="00883ECE">
      <w:pPr>
        <w:pStyle w:val="Paragraphtext"/>
      </w:pPr>
    </w:p>
    <w:p w:rsidR="00C30A76" w:rsidRDefault="00C30A76" w:rsidP="00883ECE">
      <w:pPr>
        <w:pStyle w:val="Paragraphtext"/>
      </w:pPr>
    </w:p>
    <w:p w:rsidR="00C30A76" w:rsidRPr="00A54576" w:rsidRDefault="00C30A76" w:rsidP="00883ECE">
      <w:pPr>
        <w:pStyle w:val="Heading2"/>
      </w:pPr>
      <w:r w:rsidRPr="00A54576">
        <w:t>Prompts to guide students’ thinking about a specific art</w:t>
      </w:r>
      <w:r>
        <w:t>i</w:t>
      </w:r>
      <w:r w:rsidRPr="00A54576">
        <w:t>fact that could be completed and filed in the portfolio:</w:t>
      </w:r>
    </w:p>
    <w:p w:rsidR="00C30A76" w:rsidRDefault="00C30A76" w:rsidP="00883ECE">
      <w:pPr>
        <w:pStyle w:val="Paragraphtext"/>
      </w:pPr>
    </w:p>
    <w:p w:rsidR="00C30A76" w:rsidRDefault="00C30A76" w:rsidP="00883ECE">
      <w:pPr>
        <w:pStyle w:val="Paragraphtext"/>
      </w:pPr>
      <w:r>
        <w:t>My learning goal was………..</w:t>
      </w:r>
    </w:p>
    <w:p w:rsidR="00C30A76" w:rsidRDefault="00C30A76" w:rsidP="00883ECE">
      <w:pPr>
        <w:pStyle w:val="Paragraphtext"/>
      </w:pPr>
      <w:r>
        <w:t>I chose this piece because……….</w:t>
      </w:r>
    </w:p>
    <w:p w:rsidR="00C30A76" w:rsidRDefault="00C30A76" w:rsidP="00883ECE">
      <w:pPr>
        <w:pStyle w:val="Paragraphtext"/>
      </w:pPr>
      <w:r>
        <w:t>It demonstrates my progress in…………</w:t>
      </w:r>
    </w:p>
    <w:p w:rsidR="00C30A76" w:rsidRDefault="00C30A76" w:rsidP="00883ECE">
      <w:pPr>
        <w:pStyle w:val="Paragraphtext"/>
      </w:pPr>
      <w:r>
        <w:t>A next step for me is…………….</w:t>
      </w:r>
    </w:p>
    <w:p w:rsidR="00C30A76" w:rsidRPr="00A54576" w:rsidRDefault="00C30A76" w:rsidP="00883ECE">
      <w:pPr>
        <w:pStyle w:val="Paragraphtext"/>
      </w:pPr>
      <w:r>
        <w:t>My new learning goal is………….</w:t>
      </w:r>
    </w:p>
    <w:p w:rsidR="00C30A76" w:rsidRDefault="00C30A76" w:rsidP="00883ECE">
      <w:pPr>
        <w:pStyle w:val="Paragraphtext"/>
      </w:pPr>
    </w:p>
    <w:p w:rsidR="00C30A76" w:rsidRDefault="00C30A76" w:rsidP="00883ECE">
      <w:pPr>
        <w:pStyle w:val="Paragraphtext"/>
      </w:pPr>
    </w:p>
    <w:p w:rsidR="00C30A76" w:rsidRDefault="00C30A76" w:rsidP="00883ECE">
      <w:pPr>
        <w:pStyle w:val="Paragraphtext"/>
      </w:pPr>
    </w:p>
    <w:p w:rsidR="00C30A76" w:rsidRPr="00EC2D0B" w:rsidRDefault="00C30A76" w:rsidP="00883ECE">
      <w:pPr>
        <w:pStyle w:val="Paragraphtext"/>
        <w:rPr>
          <w:sz w:val="16"/>
          <w:szCs w:val="16"/>
        </w:rPr>
      </w:pPr>
      <w:r w:rsidRPr="00EC2D0B">
        <w:rPr>
          <w:sz w:val="16"/>
          <w:szCs w:val="16"/>
        </w:rPr>
        <w:t xml:space="preserve">FROM:  </w:t>
      </w:r>
      <w:r w:rsidRPr="00EC2D0B">
        <w:rPr>
          <w:i/>
          <w:sz w:val="16"/>
          <w:szCs w:val="16"/>
        </w:rPr>
        <w:t>AER GAINS, ASSESSMENT FOR LEARNING VIDEO SERIES</w:t>
      </w:r>
      <w:r w:rsidRPr="00EC2D0B">
        <w:rPr>
          <w:sz w:val="16"/>
          <w:szCs w:val="16"/>
        </w:rPr>
        <w:t xml:space="preserve">.  </w:t>
      </w:r>
      <w:hyperlink r:id="rId10" w:history="1">
        <w:r w:rsidR="00EC2D0B" w:rsidRPr="00EC2D0B">
          <w:rPr>
            <w:rFonts w:eastAsiaTheme="majorEastAsia"/>
            <w:sz w:val="16"/>
            <w:szCs w:val="16"/>
          </w:rPr>
          <w:t>www.edugains.ca</w:t>
        </w:r>
      </w:hyperlink>
      <w:r w:rsidR="00EC2D0B" w:rsidRPr="00EC2D0B">
        <w:rPr>
          <w:sz w:val="16"/>
          <w:szCs w:val="16"/>
        </w:rPr>
        <w:t xml:space="preserve"> </w:t>
      </w:r>
    </w:p>
    <w:p w:rsidR="00084D0A" w:rsidRPr="00EC2D0B" w:rsidRDefault="00084D0A" w:rsidP="00EC2D0B">
      <w:pPr>
        <w:ind w:right="-540"/>
        <w:rPr>
          <w:rFonts w:ascii="Calibri" w:hAnsi="Calibri" w:cs="Calibri"/>
          <w:sz w:val="16"/>
          <w:szCs w:val="16"/>
        </w:rPr>
      </w:pPr>
    </w:p>
    <w:sectPr w:rsidR="00084D0A" w:rsidRPr="00EC2D0B" w:rsidSect="00B532D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162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E1" w:rsidRDefault="001328E1" w:rsidP="0088465E">
      <w:r>
        <w:separator/>
      </w:r>
    </w:p>
  </w:endnote>
  <w:endnote w:type="continuationSeparator" w:id="0">
    <w:p w:rsidR="001328E1" w:rsidRDefault="001328E1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32"/>
    </w:tblGrid>
    <w:tr w:rsidR="00C30A76" w:rsidRPr="0025191F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:rsidR="00C30A76" w:rsidRPr="007B7F10" w:rsidRDefault="00C30A76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C30A76" w:rsidRPr="0025191F" w:rsidRDefault="001328E1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00E53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PROMPTS FOR REFLECTION</w:t>
              </w:r>
            </w:sdtContent>
          </w:sdt>
        </w:p>
      </w:tc>
    </w:tr>
  </w:tbl>
  <w:p w:rsidR="00C30A76" w:rsidRDefault="00C30A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2493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1"/>
      <w:gridCol w:w="4341"/>
    </w:tblGrid>
    <w:tr w:rsidR="009E49AF" w:rsidRPr="0025191F" w:rsidTr="009E49AF">
      <w:trPr>
        <w:trHeight w:val="293"/>
      </w:trPr>
      <w:tc>
        <w:tcPr>
          <w:tcW w:w="374" w:type="pct"/>
        </w:tcPr>
        <w:p w:rsidR="00C30A76" w:rsidRPr="00EC2D0B" w:rsidRDefault="00C30A76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6"/>
              <w:szCs w:val="16"/>
            </w:rPr>
          </w:pPr>
          <w:r w:rsidRPr="00EC2D0B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EC2D0B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instrText xml:space="preserve"> PAGE   \* MERGEFORMAT </w:instrText>
          </w:r>
          <w:r w:rsidRPr="00EC2D0B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156B00">
            <w:rPr>
              <w:rFonts w:asciiTheme="majorHAnsi" w:hAnsiTheme="majorHAns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EC2D0B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4626" w:type="pct"/>
        </w:tcPr>
        <w:p w:rsidR="00C30A76" w:rsidRPr="00EC2D0B" w:rsidRDefault="001328E1" w:rsidP="00900E53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</w:rPr>
          </w:pP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6"/>
                <w:szCs w:val="16"/>
              </w:rPr>
              <w:alias w:val="Title"/>
              <w:id w:val="1289544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00E53" w:rsidRPr="00EC2D0B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6"/>
                  <w:szCs w:val="16"/>
                </w:rPr>
                <w:t>PROMPTS FOR REFLECTION</w:t>
              </w:r>
            </w:sdtContent>
          </w:sdt>
        </w:p>
      </w:tc>
    </w:tr>
  </w:tbl>
  <w:p w:rsidR="00C30A76" w:rsidRDefault="009E49AF" w:rsidP="00167692">
    <w:pPr>
      <w:pStyle w:val="Footer"/>
      <w:tabs>
        <w:tab w:val="clear" w:pos="4320"/>
        <w:tab w:val="clear" w:pos="8640"/>
        <w:tab w:val="left" w:pos="3157"/>
      </w:tabs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65408" behindDoc="1" locked="0" layoutInCell="1" allowOverlap="1" wp14:anchorId="2AC20801" wp14:editId="70B9E31B">
          <wp:simplePos x="0" y="0"/>
          <wp:positionH relativeFrom="margin">
            <wp:posOffset>3429000</wp:posOffset>
          </wp:positionH>
          <wp:positionV relativeFrom="margin">
            <wp:posOffset>8597265</wp:posOffset>
          </wp:positionV>
          <wp:extent cx="2237740" cy="514985"/>
          <wp:effectExtent l="0" t="0" r="0" b="0"/>
          <wp:wrapSquare wrapText="bothSides"/>
          <wp:docPr id="2" name="Picture 2" descr="Macintosh HD:Users:home:Desktop:CLASSROOM TEMPLATES:aire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A76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76" w:rsidRPr="000C2EA0" w:rsidRDefault="00C30A76">
    <w:pPr>
      <w:pStyle w:val="Footer"/>
      <w:rPr>
        <w:rFonts w:ascii="Franklin Gothic Medium" w:hAnsi="Franklin Gothic Medium"/>
        <w:sz w:val="18"/>
        <w:szCs w:val="18"/>
      </w:rPr>
    </w:pPr>
    <w:r>
      <w:rPr>
        <w:rStyle w:val="PageNumber"/>
        <w:rFonts w:ascii="Franklin Gothic Medium" w:hAnsi="Franklin Gothic Medium"/>
        <w:sz w:val="18"/>
        <w:szCs w:val="18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0C2EA0">
      <w:rPr>
        <w:rStyle w:val="PageNumber"/>
        <w:rFonts w:ascii="Franklin Gothic Medium" w:hAnsi="Franklin Gothic Medium"/>
        <w:sz w:val="18"/>
        <w:szCs w:val="18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>
      <w:rPr>
        <w:rStyle w:val="PageNumber"/>
        <w:rFonts w:ascii="Franklin Gothic Medium" w:hAnsi="Franklin Gothic Medium"/>
        <w:noProof/>
        <w:sz w:val="18"/>
        <w:szCs w:val="18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0C2EA0">
      <w:rPr>
        <w:rStyle w:val="PageNumber"/>
        <w:rFonts w:ascii="Franklin Gothic Medium" w:hAnsi="Franklin Gothic Medium"/>
        <w:sz w:val="18"/>
        <w:szCs w:val="18"/>
      </w:rPr>
      <w:t xml:space="preserve"> </w:t>
    </w:r>
    <w:r w:rsidR="00883ECE" w:rsidRPr="000C2EA0">
      <w:rPr>
        <w:rStyle w:val="PageNumber"/>
        <w:rFonts w:ascii="Franklin Gothic Medium" w:hAnsi="Franklin Gothic Medium"/>
        <w:sz w:val="18"/>
        <w:szCs w:val="18"/>
      </w:rPr>
      <w:t xml:space="preserve">| </w:t>
    </w:r>
    <w:sdt>
      <w:sdtPr>
        <w:rPr>
          <w:rFonts w:ascii="Franklin Gothic Medium" w:hAnsi="Franklin Gothic Medium"/>
          <w:b/>
          <w:bCs/>
          <w:sz w:val="18"/>
          <w:szCs w:val="18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00E53">
          <w:rPr>
            <w:rFonts w:ascii="Franklin Gothic Medium" w:hAnsi="Franklin Gothic Medium"/>
            <w:b/>
            <w:bCs/>
            <w:sz w:val="18"/>
            <w:szCs w:val="18"/>
          </w:rPr>
          <w:t>PROMPTS FOR REFLECTION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E1" w:rsidRDefault="001328E1" w:rsidP="0088465E">
      <w:r>
        <w:separator/>
      </w:r>
    </w:p>
  </w:footnote>
  <w:footnote w:type="continuationSeparator" w:id="0">
    <w:p w:rsidR="001328E1" w:rsidRDefault="001328E1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76" w:rsidRDefault="00C30A76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532996DB" wp14:editId="7D8D249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LUATE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76" w:rsidRDefault="00C30A76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264A6D5C" wp14:editId="1052214A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.05pt;height:15.05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6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1"/>
  </w:num>
  <w:num w:numId="4">
    <w:abstractNumId w:val="9"/>
  </w:num>
  <w:num w:numId="5">
    <w:abstractNumId w:val="30"/>
  </w:num>
  <w:num w:numId="6">
    <w:abstractNumId w:val="25"/>
  </w:num>
  <w:num w:numId="7">
    <w:abstractNumId w:val="12"/>
  </w:num>
  <w:num w:numId="8">
    <w:abstractNumId w:val="15"/>
  </w:num>
  <w:num w:numId="9">
    <w:abstractNumId w:val="5"/>
  </w:num>
  <w:num w:numId="10">
    <w:abstractNumId w:val="24"/>
  </w:num>
  <w:num w:numId="11">
    <w:abstractNumId w:val="0"/>
  </w:num>
  <w:num w:numId="12">
    <w:abstractNumId w:val="14"/>
  </w:num>
  <w:num w:numId="13">
    <w:abstractNumId w:val="20"/>
  </w:num>
  <w:num w:numId="14">
    <w:abstractNumId w:val="7"/>
  </w:num>
  <w:num w:numId="15">
    <w:abstractNumId w:val="16"/>
  </w:num>
  <w:num w:numId="16">
    <w:abstractNumId w:val="8"/>
  </w:num>
  <w:num w:numId="17">
    <w:abstractNumId w:val="13"/>
  </w:num>
  <w:num w:numId="18">
    <w:abstractNumId w:val="3"/>
  </w:num>
  <w:num w:numId="19">
    <w:abstractNumId w:val="36"/>
  </w:num>
  <w:num w:numId="20">
    <w:abstractNumId w:val="27"/>
  </w:num>
  <w:num w:numId="21">
    <w:abstractNumId w:val="18"/>
  </w:num>
  <w:num w:numId="22">
    <w:abstractNumId w:val="31"/>
  </w:num>
  <w:num w:numId="23">
    <w:abstractNumId w:val="34"/>
  </w:num>
  <w:num w:numId="24">
    <w:abstractNumId w:val="6"/>
  </w:num>
  <w:num w:numId="25">
    <w:abstractNumId w:val="28"/>
  </w:num>
  <w:num w:numId="26">
    <w:abstractNumId w:val="26"/>
  </w:num>
  <w:num w:numId="27">
    <w:abstractNumId w:val="11"/>
  </w:num>
  <w:num w:numId="28">
    <w:abstractNumId w:val="19"/>
  </w:num>
  <w:num w:numId="29">
    <w:abstractNumId w:val="32"/>
  </w:num>
  <w:num w:numId="30">
    <w:abstractNumId w:val="22"/>
  </w:num>
  <w:num w:numId="31">
    <w:abstractNumId w:val="21"/>
  </w:num>
  <w:num w:numId="32">
    <w:abstractNumId w:val="10"/>
  </w:num>
  <w:num w:numId="33">
    <w:abstractNumId w:val="37"/>
  </w:num>
  <w:num w:numId="34">
    <w:abstractNumId w:val="33"/>
  </w:num>
  <w:num w:numId="35">
    <w:abstractNumId w:val="17"/>
  </w:num>
  <w:num w:numId="36">
    <w:abstractNumId w:val="23"/>
  </w:num>
  <w:num w:numId="37">
    <w:abstractNumId w:val="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76"/>
    <w:rsid w:val="00013331"/>
    <w:rsid w:val="00065BCD"/>
    <w:rsid w:val="00084D0A"/>
    <w:rsid w:val="00086346"/>
    <w:rsid w:val="000A7864"/>
    <w:rsid w:val="000C2EA0"/>
    <w:rsid w:val="000E18B8"/>
    <w:rsid w:val="000E36C5"/>
    <w:rsid w:val="001108A1"/>
    <w:rsid w:val="001317C2"/>
    <w:rsid w:val="001328E1"/>
    <w:rsid w:val="00156B00"/>
    <w:rsid w:val="00167692"/>
    <w:rsid w:val="001D3779"/>
    <w:rsid w:val="00284057"/>
    <w:rsid w:val="00287BE0"/>
    <w:rsid w:val="002916DB"/>
    <w:rsid w:val="002B43D3"/>
    <w:rsid w:val="002E1704"/>
    <w:rsid w:val="002F0F38"/>
    <w:rsid w:val="00331359"/>
    <w:rsid w:val="00331766"/>
    <w:rsid w:val="00340971"/>
    <w:rsid w:val="003438F2"/>
    <w:rsid w:val="003550FA"/>
    <w:rsid w:val="003625F6"/>
    <w:rsid w:val="00382C2D"/>
    <w:rsid w:val="003B053F"/>
    <w:rsid w:val="003B6302"/>
    <w:rsid w:val="003C3327"/>
    <w:rsid w:val="003D4C2E"/>
    <w:rsid w:val="003D6B49"/>
    <w:rsid w:val="00445A1D"/>
    <w:rsid w:val="004818F1"/>
    <w:rsid w:val="004B550D"/>
    <w:rsid w:val="004C60FA"/>
    <w:rsid w:val="004E20DD"/>
    <w:rsid w:val="004F0872"/>
    <w:rsid w:val="004F4AD0"/>
    <w:rsid w:val="00537932"/>
    <w:rsid w:val="00537F8F"/>
    <w:rsid w:val="00554877"/>
    <w:rsid w:val="0055593E"/>
    <w:rsid w:val="0056128A"/>
    <w:rsid w:val="00570AA3"/>
    <w:rsid w:val="005B0ACB"/>
    <w:rsid w:val="00605F7C"/>
    <w:rsid w:val="006121AA"/>
    <w:rsid w:val="006165C3"/>
    <w:rsid w:val="00624507"/>
    <w:rsid w:val="0064469C"/>
    <w:rsid w:val="00696252"/>
    <w:rsid w:val="006E121B"/>
    <w:rsid w:val="00745C9C"/>
    <w:rsid w:val="008350D9"/>
    <w:rsid w:val="00876FE9"/>
    <w:rsid w:val="00883ECE"/>
    <w:rsid w:val="0088465E"/>
    <w:rsid w:val="008A4060"/>
    <w:rsid w:val="008D6445"/>
    <w:rsid w:val="008E4084"/>
    <w:rsid w:val="00900E53"/>
    <w:rsid w:val="009336B6"/>
    <w:rsid w:val="00940214"/>
    <w:rsid w:val="00942646"/>
    <w:rsid w:val="009730BB"/>
    <w:rsid w:val="00982632"/>
    <w:rsid w:val="009E2749"/>
    <w:rsid w:val="009E49AF"/>
    <w:rsid w:val="009F5897"/>
    <w:rsid w:val="00A16317"/>
    <w:rsid w:val="00A42475"/>
    <w:rsid w:val="00AA200B"/>
    <w:rsid w:val="00AA64D6"/>
    <w:rsid w:val="00B12BD5"/>
    <w:rsid w:val="00B227F7"/>
    <w:rsid w:val="00B32F80"/>
    <w:rsid w:val="00B4798F"/>
    <w:rsid w:val="00B51B2B"/>
    <w:rsid w:val="00B532D5"/>
    <w:rsid w:val="00B65AFE"/>
    <w:rsid w:val="00B8017D"/>
    <w:rsid w:val="00BD236D"/>
    <w:rsid w:val="00BF1B83"/>
    <w:rsid w:val="00C170A0"/>
    <w:rsid w:val="00C30A76"/>
    <w:rsid w:val="00C36A77"/>
    <w:rsid w:val="00C75D9F"/>
    <w:rsid w:val="00C90ABF"/>
    <w:rsid w:val="00CE6DA2"/>
    <w:rsid w:val="00D45930"/>
    <w:rsid w:val="00D92179"/>
    <w:rsid w:val="00DC0A32"/>
    <w:rsid w:val="00DC4E19"/>
    <w:rsid w:val="00DE6815"/>
    <w:rsid w:val="00E017E2"/>
    <w:rsid w:val="00E177F8"/>
    <w:rsid w:val="00E34EC7"/>
    <w:rsid w:val="00E61B41"/>
    <w:rsid w:val="00E81DD6"/>
    <w:rsid w:val="00EB39F1"/>
    <w:rsid w:val="00EC2D0B"/>
    <w:rsid w:val="00ED1027"/>
    <w:rsid w:val="00ED137D"/>
    <w:rsid w:val="00EF2E40"/>
    <w:rsid w:val="00F069ED"/>
    <w:rsid w:val="00F112BA"/>
    <w:rsid w:val="00F82428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223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883ECE"/>
    <w:pPr>
      <w:suppressAutoHyphens/>
      <w:spacing w:line="360" w:lineRule="auto"/>
      <w:jc w:val="both"/>
    </w:pPr>
    <w:rPr>
      <w:rFonts w:asciiTheme="minorHAnsi" w:hAnsi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883ECE"/>
    <w:pPr>
      <w:suppressAutoHyphens/>
      <w:spacing w:line="360" w:lineRule="auto"/>
      <w:jc w:val="both"/>
    </w:pPr>
    <w:rPr>
      <w:rFonts w:asciiTheme="minorHAnsi" w:hAnsi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edugains.ca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3</Value>
      <Value>1</Value>
    </Audience1>
    <Description1 xmlns="aee05a5a-5c73-45ea-b546-a1a7b8418fad">A tool to measure the impact of the project on personal understanding and capacity for the art form.</Description1>
    <ResourceType xmlns="aee05a5a-5c73-45ea-b546-a1a7b8418fad">2</ResourceType>
    <ProjectStages xmlns="aee05a5a-5c73-45ea-b546-a1a7b8418fad">
      <Value>4</Value>
    </ProjectStages>
  </documentManagement>
</p:properties>
</file>

<file path=customXml/itemProps1.xml><?xml version="1.0" encoding="utf-8"?>
<ds:datastoreItem xmlns:ds="http://schemas.openxmlformats.org/officeDocument/2006/customXml" ds:itemID="{5DEA6CBC-33D2-4664-9280-50C9B3F3584A}"/>
</file>

<file path=customXml/itemProps2.xml><?xml version="1.0" encoding="utf-8"?>
<ds:datastoreItem xmlns:ds="http://schemas.openxmlformats.org/officeDocument/2006/customXml" ds:itemID="{5B258B75-6F88-462F-B5E2-83C19BAFD69D}"/>
</file>

<file path=customXml/itemProps3.xml><?xml version="1.0" encoding="utf-8"?>
<ds:datastoreItem xmlns:ds="http://schemas.openxmlformats.org/officeDocument/2006/customXml" ds:itemID="{A0033DA1-626E-4770-99AA-121A5122EBB7}"/>
</file>

<file path=customXml/itemProps4.xml><?xml version="1.0" encoding="utf-8"?>
<ds:datastoreItem xmlns:ds="http://schemas.openxmlformats.org/officeDocument/2006/customXml" ds:itemID="{4B476F80-C7D8-4E76-BF5F-EB254D981C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PROMPTS FOR REFLECTION</vt:lpstr>
    </vt:vector>
  </TitlesOfParts>
  <Company>Ontario Arts Council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PROMPTS FOR REFLECTION</dc:title>
  <dc:creator>Emma Phelan</dc:creator>
  <cp:lastModifiedBy>barbarag</cp:lastModifiedBy>
  <cp:revision>3</cp:revision>
  <dcterms:created xsi:type="dcterms:W3CDTF">2013-10-01T14:35:00Z</dcterms:created>
  <dcterms:modified xsi:type="dcterms:W3CDTF">2013-10-01T14:37:00Z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